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18211" w14:textId="77777777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Informacja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o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realizowanej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strategii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podatkowej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</w:p>
    <w:p w14:paraId="7AF7ACD3" w14:textId="77777777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Impress decor Polska Sp. z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o.o.</w:t>
      </w:r>
      <w:proofErr w:type="spellEnd"/>
    </w:p>
    <w:p w14:paraId="0AAE1504" w14:textId="77777777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za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rok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podatkowy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kończący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31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grudnia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2022 r.</w:t>
      </w:r>
    </w:p>
    <w:p w14:paraId="48A448C8" w14:textId="77777777" w:rsid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</w:p>
    <w:p w14:paraId="794EEE38" w14:textId="0C8AEC9F" w:rsidR="00A8669F" w:rsidRPr="00A8669F" w:rsidRDefault="00A8669F" w:rsidP="00A8669F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Style w:val="markedcontent"/>
          <w:lang w:val="pl-PL"/>
        </w:rPr>
        <w:t>Impress</w:t>
      </w: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decor Polska Sp. z[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nbsp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]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o.o.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(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dalej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również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“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”)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producentem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powłok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materiałów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drewnopochodnych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dla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branży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meblarskiej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podłogowej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nowoczesnych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rozwiązań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wnętrzarskich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zgodnych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obowiązującymi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trendami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Modne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wzory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innowacyjnych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produktów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oparte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trendach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nieustannie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monitorowanych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wewnętrzną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siatkę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znakomicie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współpracujących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łowców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trendów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wielu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płaszczyznach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systemie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globalnym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Jako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lider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branży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impress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zachwyca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wiele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renomowanych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przedsiębiorstw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całym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świecie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najnowszymi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rozwiązaniami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zakresie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wzornictwa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54E107FC" w14:textId="77777777" w:rsid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</w:pPr>
    </w:p>
    <w:p w14:paraId="347109FD" w14:textId="54C2EBE8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Procesy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i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procedury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dotyczące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zarządzania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wykonywaniem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obowiązków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ich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realizacja</w:t>
      </w:r>
      <w:proofErr w:type="spellEnd"/>
    </w:p>
    <w:p w14:paraId="6F98FA49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Impress decor Polska Sp.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o.o.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odpowiedzialnym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płatnikiem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zarówno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poziomie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lokalnym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jak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krajowym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Kwestie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traktowane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jako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zagadnienie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odpowiedzialności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przedsiębiorstwa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natomiast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płacenie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kwocie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czasie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wymaganym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przepisami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traktowane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jako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należny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zwrot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części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zysku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społeczeństwa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funkcjonuje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wykorzystuje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zasoby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5AC6B861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rozlicza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pobiera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opłaca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terenie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RP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od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osób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fizycznych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opłaca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dochodowy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od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osób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dochodowy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pobierany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u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źródła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od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nieruchomości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a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także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rozlicza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od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towarów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usług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ramach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prowadzonej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działalności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gospodarczej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stosuje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przysługującą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[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nbsp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]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ulgę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zakresie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dochodowego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od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osób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ramach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Zezwolenia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udzielonego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prowadzenie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działalności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terenie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Suwalskiej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Specjalnej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Strefy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Ekonomicznej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Warunkiem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korzystania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ulgi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poniesienie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nakładów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inwestycyjnych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terenie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SSSE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wartości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wskazanej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Zezwoleniu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a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także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zatrudnienie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określonej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liczby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pracowników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utrzymanie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zatrudnienia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wymagany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Zezwoleniem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okres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Większość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kadry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pracowniczej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stanowią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mieszkańcy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miejscowości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znajduje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siedziba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firmy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mieszkańcy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miejscowości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sąsiadujących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Na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rzecz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społeczności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lokalnej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powstaje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inicjatywy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wiele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cyklicznych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działań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149C56CE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Realizując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powyższą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strategię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Impress decor Polska Sp.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o.o.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wpisuje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ramy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odpowiedzialnego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podatnika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przyczynia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polepszenia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socjalnego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ekonomicznego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społecznego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funkcjonowania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państwa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4CBAD016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celu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prawidłowej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realizacji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strategii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opracowała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zbiór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procesów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zapewniających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prawidłowe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wykonanie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obowiązków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wynikających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przepisów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a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także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umożliwiających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zarządzanie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wykonaniem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obowiązków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lastRenderedPageBreak/>
        <w:t>skład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wchodzą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systemu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ewidencji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księgowej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spełniającej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zarówno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polskie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jak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międzynarodowe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standardy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przede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wszystkim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:</w:t>
      </w:r>
    </w:p>
    <w:p w14:paraId="35CDBF20" w14:textId="77777777" w:rsidR="00A8669F" w:rsidRPr="00A8669F" w:rsidRDefault="00A8669F" w:rsidP="00A8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VAT</w:t>
      </w:r>
    </w:p>
    <w:p w14:paraId="3129EE04" w14:textId="77777777" w:rsidR="00A8669F" w:rsidRPr="00A8669F" w:rsidRDefault="00A8669F" w:rsidP="00A8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WHT (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u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źródła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)</w:t>
      </w:r>
    </w:p>
    <w:p w14:paraId="309CDC8E" w14:textId="77777777" w:rsidR="00A8669F" w:rsidRPr="00A8669F" w:rsidRDefault="00A8669F" w:rsidP="00A8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JPK</w:t>
      </w:r>
    </w:p>
    <w:p w14:paraId="0CC609E8" w14:textId="77777777" w:rsidR="00A8669F" w:rsidRPr="00A8669F" w:rsidRDefault="00A8669F" w:rsidP="00A8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MDR</w:t>
      </w:r>
    </w:p>
    <w:p w14:paraId="2476C65A" w14:textId="77777777" w:rsidR="00A8669F" w:rsidRPr="00A8669F" w:rsidRDefault="00A8669F" w:rsidP="00A8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PIT</w:t>
      </w:r>
    </w:p>
    <w:p w14:paraId="7BA41F97" w14:textId="77777777" w:rsidR="00A8669F" w:rsidRPr="00A8669F" w:rsidRDefault="00A8669F" w:rsidP="00A866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podatek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od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nieruchomości</w:t>
      </w:r>
      <w:proofErr w:type="spellEnd"/>
    </w:p>
    <w:p w14:paraId="005E275D" w14:textId="77777777" w:rsid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</w:p>
    <w:p w14:paraId="2204956C" w14:textId="57FC2D2E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Stworzone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dają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pewność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identyfikowania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kontrolowania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ryzyka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gwarantują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kontrolę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nad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procesami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podmiotu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24E5062F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Ramy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wewnętrznych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dla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zapewnienia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prawidłowego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wewnętrznego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nadzoru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zawierają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:</w:t>
      </w:r>
    </w:p>
    <w:p w14:paraId="012B0A87" w14:textId="77777777" w:rsidR="00A8669F" w:rsidRPr="00A8669F" w:rsidRDefault="00A8669F" w:rsidP="00A86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określenie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polityki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firmy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odniesieniu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poszczególnych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podatków</w:t>
      </w:r>
      <w:proofErr w:type="spellEnd"/>
    </w:p>
    <w:p w14:paraId="6B3F7B29" w14:textId="77777777" w:rsidR="00A8669F" w:rsidRPr="00A8669F" w:rsidRDefault="00A8669F" w:rsidP="00A86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zasoby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kadrowe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ich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kwalifikacje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sposoby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upowszechniania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wiedzy</w:t>
      </w:r>
      <w:proofErr w:type="spellEnd"/>
    </w:p>
    <w:p w14:paraId="7D64D4D8" w14:textId="77777777" w:rsidR="00A8669F" w:rsidRPr="00A8669F" w:rsidRDefault="00A8669F" w:rsidP="00A86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wdrożone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celu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zarządzania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ryzykiem</w:t>
      </w:r>
      <w:proofErr w:type="spellEnd"/>
    </w:p>
    <w:p w14:paraId="20465F14" w14:textId="77777777" w:rsidR="00A8669F" w:rsidRPr="00A8669F" w:rsidRDefault="00A8669F" w:rsidP="00A86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systemy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archiwizacji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46BA3870" w14:textId="77777777" w:rsidR="00A8669F" w:rsidRPr="00A8669F" w:rsidRDefault="00A8669F" w:rsidP="00A8669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Sprawozdanie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finansowe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co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rok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badane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biegłego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rewidenta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4E546A83" w14:textId="77777777" w:rsid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</w:p>
    <w:p w14:paraId="285EE91F" w14:textId="3718D29C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Współpraca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organami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podatkowymi</w:t>
      </w:r>
      <w:proofErr w:type="spellEnd"/>
    </w:p>
    <w:p w14:paraId="5C21FFAF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Jednym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najważniejszych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obowiązków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przedsiębiorcy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prawidłowe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terminowe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rozliczanie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dokłada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wszelkich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starań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aby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należycie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wywiązać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obowiązku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wdrażając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stosując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odpowiednie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procedury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dbając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dobrą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współpracę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organami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poprzez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rzetelne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niezwłoczne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udzielenie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informacji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wezwanie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organów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Jednocześnie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świadoma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że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regulacje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przepisów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skomplikowane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zaś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ich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interpretacja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zawsze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jest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jednolita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wykazuje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niską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skłonność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podejmowania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ryzyka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zakresie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związku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przypadku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niejasnych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przepisów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dokonuje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regularnej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oceny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ryzyka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użyciu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środków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dostępnych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wewnątrz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przedsiębiorstwa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razie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potrzeby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korzysta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doradztwa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zewnętrznego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Podejmuje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również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kroki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mają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charakter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ochronny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pomagają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zabezpieczyć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przed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ewentualnym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naruszeniem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przepisów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korzystając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instytucji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ogólnych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interpretacji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a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także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indywidualnych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interpretacji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przepisów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prawa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1F5AC9F9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kończącym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31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grudnia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2022 r.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złożyła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wniosków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interpretacje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(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ogólne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czy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indywidualne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), WIS, WIA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przekazywała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informacji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schematach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7903106C" w14:textId="7DB1DECD" w:rsid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</w:p>
    <w:p w14:paraId="3561D834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</w:p>
    <w:p w14:paraId="0599FD91" w14:textId="77777777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lastRenderedPageBreak/>
        <w:t>Transakcje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podmiotami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powiązanymi</w:t>
      </w:r>
      <w:proofErr w:type="spellEnd"/>
    </w:p>
    <w:p w14:paraId="7FA160BD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ramach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Grupy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Impress,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będącej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jednym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głównych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dostawców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powierzchni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dekoracyjnych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świecie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Przynależność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Grupy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Impress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wiąże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koniecznością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spełnienia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standardów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wymogów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przyjętych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obowiązujących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całej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Grupie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stanowią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sukcesie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Grupy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Impress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branży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wyrobów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przemysłu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papierniczego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oraz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gwarancją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jakości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dla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klientów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Grupie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dodatkowo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pozwala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wykorzystywanie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efektu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skali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jak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również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odpowiednie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rozdzielanie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funkcji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celu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minimalizacji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kosztów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administracyjnych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Przyjęta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strategia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zakłada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iż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poszczególne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podmioty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funkcjonujące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ramach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Grupy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Impress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specjalizują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produkcji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określonego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rodzaju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powierzchni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dekoracyjnych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do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produkcji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używają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odpowiednich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cylindrów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drukarskich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6D093449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którego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dotyczy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niniejsza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Informacja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była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stroną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trzech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[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nbsp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]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transakcji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podmiotami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powiązanymi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których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wartość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przekroczyła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5 proc.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sumy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bilansowej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aktywów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,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tj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z:</w:t>
      </w:r>
    </w:p>
    <w:p w14:paraId="1527B7A7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Impress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Diseno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Iberia S.A.</w:t>
      </w:r>
    </w:p>
    <w:p w14:paraId="2FBD4122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Impress Austria Services GmbH</w:t>
      </w:r>
    </w:p>
    <w:p w14:paraId="0A78896D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JSC "Sokol-Yar"</w:t>
      </w:r>
    </w:p>
    <w:p w14:paraId="4D3CC66E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OOO Funder UWA</w:t>
      </w:r>
    </w:p>
    <w:p w14:paraId="2F954DC4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Impress Decor Austria GmbH</w:t>
      </w:r>
    </w:p>
    <w:p w14:paraId="0DD52FF3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Impress Surfaces GmbH</w:t>
      </w:r>
    </w:p>
    <w:p w14:paraId="469D254A" w14:textId="77777777" w:rsidR="00A8669F" w:rsidRPr="00A8669F" w:rsidRDefault="00A8669F" w:rsidP="00A8669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Impress Tech LTD</w:t>
      </w:r>
    </w:p>
    <w:p w14:paraId="15AC6193" w14:textId="315F217B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</w:p>
    <w:p w14:paraId="11280824" w14:textId="77777777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Działania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restrukturyzacyjne</w:t>
      </w:r>
      <w:proofErr w:type="spellEnd"/>
    </w:p>
    <w:p w14:paraId="47CD0859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kończącym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31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grudnia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20221 r.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były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planowane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lub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podejmowane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przez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żadne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działania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restrukturyzacyjne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mogące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mieć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wpływ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wysokość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zobowiązań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Spółki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lub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podmiotów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z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powiązanych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1FC60BCF" w14:textId="77777777" w:rsidR="00A8669F" w:rsidRPr="00A8669F" w:rsidRDefault="00A8669F" w:rsidP="00A8669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Rozliczenia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podatkowe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terenie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rajów</w:t>
      </w:r>
      <w:proofErr w:type="spellEnd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</w:p>
    <w:p w14:paraId="0BBFD700" w14:textId="77777777" w:rsidR="00A8669F" w:rsidRPr="00A8669F" w:rsidRDefault="00A8669F" w:rsidP="00A866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</w:pP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Spółka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kończącym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się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31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grudnia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2022 r.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roku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nie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dokonywała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rozliczeń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na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terytoriach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lub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w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krajach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stosujących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szkodliwą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konkurencję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 xml:space="preserve"> </w:t>
      </w:r>
      <w:proofErr w:type="spellStart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podatkową</w:t>
      </w:r>
      <w:proofErr w:type="spellEnd"/>
      <w:r w:rsidRPr="00A8669F">
        <w:rPr>
          <w:rFonts w:ascii="Times New Roman" w:eastAsia="Times New Roman" w:hAnsi="Times New Roman" w:cs="Times New Roman"/>
          <w:kern w:val="0"/>
          <w:sz w:val="24"/>
          <w:szCs w:val="24"/>
          <w:lang w:val="en-CY" w:eastAsia="en-CY"/>
          <w14:ligatures w14:val="none"/>
        </w:rPr>
        <w:t>.</w:t>
      </w:r>
    </w:p>
    <w:p w14:paraId="5E769FDA" w14:textId="77777777" w:rsidR="006F535C" w:rsidRPr="00A8669F" w:rsidRDefault="006F535C" w:rsidP="00A8669F">
      <w:pPr>
        <w:jc w:val="both"/>
        <w:rPr>
          <w:lang w:val="en-CY"/>
        </w:rPr>
      </w:pPr>
    </w:p>
    <w:sectPr w:rsidR="006F535C" w:rsidRPr="00A8669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B8296" w14:textId="77777777" w:rsidR="000A55B4" w:rsidRDefault="000A55B4" w:rsidP="00A8669F">
      <w:pPr>
        <w:spacing w:after="0" w:line="240" w:lineRule="auto"/>
      </w:pPr>
      <w:r>
        <w:separator/>
      </w:r>
    </w:p>
  </w:endnote>
  <w:endnote w:type="continuationSeparator" w:id="0">
    <w:p w14:paraId="547A49E9" w14:textId="77777777" w:rsidR="000A55B4" w:rsidRDefault="000A55B4" w:rsidP="00A8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294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C82B56" w14:textId="0F0A0581" w:rsidR="00A8669F" w:rsidRDefault="00A8669F">
        <w:pPr>
          <w:pStyle w:val="Footer"/>
          <w:jc w:val="center"/>
        </w:pPr>
        <w:r w:rsidRPr="00A8669F">
          <w:rPr>
            <w:rFonts w:ascii="Calibri" w:hAnsi="Calibri" w:cs="Calibri"/>
          </w:rPr>
          <w:fldChar w:fldCharType="begin"/>
        </w:r>
        <w:r w:rsidRPr="00A8669F">
          <w:rPr>
            <w:rFonts w:ascii="Calibri" w:hAnsi="Calibri" w:cs="Calibri"/>
          </w:rPr>
          <w:instrText xml:space="preserve"> PAGE   \* MERGEFORMAT </w:instrText>
        </w:r>
        <w:r w:rsidRPr="00A8669F">
          <w:rPr>
            <w:rFonts w:ascii="Calibri" w:hAnsi="Calibri" w:cs="Calibri"/>
          </w:rPr>
          <w:fldChar w:fldCharType="separate"/>
        </w:r>
        <w:r w:rsidRPr="00A8669F">
          <w:rPr>
            <w:rFonts w:ascii="Calibri" w:hAnsi="Calibri" w:cs="Calibri"/>
            <w:noProof/>
          </w:rPr>
          <w:t>2</w:t>
        </w:r>
        <w:r w:rsidRPr="00A8669F">
          <w:rPr>
            <w:rFonts w:ascii="Calibri" w:hAnsi="Calibri" w:cs="Calibri"/>
            <w:noProof/>
          </w:rPr>
          <w:fldChar w:fldCharType="end"/>
        </w:r>
      </w:p>
    </w:sdtContent>
  </w:sdt>
  <w:p w14:paraId="0B63DD3B" w14:textId="77777777" w:rsidR="00A8669F" w:rsidRDefault="00A86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AC9F4" w14:textId="77777777" w:rsidR="000A55B4" w:rsidRDefault="000A55B4" w:rsidP="00A8669F">
      <w:pPr>
        <w:spacing w:after="0" w:line="240" w:lineRule="auto"/>
      </w:pPr>
      <w:r>
        <w:separator/>
      </w:r>
    </w:p>
  </w:footnote>
  <w:footnote w:type="continuationSeparator" w:id="0">
    <w:p w14:paraId="0C1C66C2" w14:textId="77777777" w:rsidR="000A55B4" w:rsidRDefault="000A55B4" w:rsidP="00A86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03BD1"/>
    <w:multiLevelType w:val="multilevel"/>
    <w:tmpl w:val="0F44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A0615"/>
    <w:multiLevelType w:val="multilevel"/>
    <w:tmpl w:val="E1A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301764"/>
    <w:multiLevelType w:val="multilevel"/>
    <w:tmpl w:val="2494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691735">
    <w:abstractNumId w:val="1"/>
  </w:num>
  <w:num w:numId="2" w16cid:durableId="83886970">
    <w:abstractNumId w:val="2"/>
  </w:num>
  <w:num w:numId="3" w16cid:durableId="2098594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9F"/>
    <w:rsid w:val="000A55B4"/>
    <w:rsid w:val="00201B6C"/>
    <w:rsid w:val="006F535C"/>
    <w:rsid w:val="00A8669F"/>
    <w:rsid w:val="00AC2042"/>
    <w:rsid w:val="00FB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6F414"/>
  <w15:chartTrackingRefBased/>
  <w15:docId w15:val="{A6348791-6E65-4D3C-988E-BF23D7E1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6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6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6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6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69F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efaultParagraphFont"/>
    <w:rsid w:val="00A8669F"/>
  </w:style>
  <w:style w:type="paragraph" w:styleId="Header">
    <w:name w:val="header"/>
    <w:basedOn w:val="Normal"/>
    <w:link w:val="HeaderChar"/>
    <w:uiPriority w:val="99"/>
    <w:unhideWhenUsed/>
    <w:rsid w:val="00A86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69F"/>
  </w:style>
  <w:style w:type="paragraph" w:styleId="Footer">
    <w:name w:val="footer"/>
    <w:basedOn w:val="Normal"/>
    <w:link w:val="FooterChar"/>
    <w:uiPriority w:val="99"/>
    <w:unhideWhenUsed/>
    <w:rsid w:val="00A86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Sofroniou Koulla</dc:creator>
  <cp:keywords/>
  <dc:description/>
  <cp:lastModifiedBy>Sofroniou Koulla</cp:lastModifiedBy>
  <cp:revision>1</cp:revision>
  <dcterms:created xsi:type="dcterms:W3CDTF">2024-12-04T14:07:00Z</dcterms:created>
  <dcterms:modified xsi:type="dcterms:W3CDTF">2024-12-04T14:15:00Z</dcterms:modified>
</cp:coreProperties>
</file>